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07F3" w14:textId="77777777" w:rsidR="0031150C" w:rsidRDefault="0031150C" w:rsidP="0031150C">
      <w:pPr>
        <w:jc w:val="center"/>
        <w:rPr>
          <w:rFonts w:ascii="Times New Roman" w:hAnsi="Times New Roman" w:cs="Times New Roman"/>
          <w:sz w:val="24"/>
          <w:szCs w:val="24"/>
        </w:rPr>
      </w:pPr>
      <w:r>
        <w:rPr>
          <w:rFonts w:ascii="Times New Roman" w:hAnsi="Times New Roman" w:cs="Times New Roman"/>
          <w:sz w:val="24"/>
          <w:szCs w:val="24"/>
        </w:rPr>
        <w:t>Аннотация к рабочей программе</w:t>
      </w:r>
    </w:p>
    <w:tbl>
      <w:tblPr>
        <w:tblStyle w:val="a5"/>
        <w:tblW w:w="0" w:type="auto"/>
        <w:tblInd w:w="-601" w:type="dxa"/>
        <w:tblLook w:val="04A0" w:firstRow="1" w:lastRow="0" w:firstColumn="1" w:lastColumn="0" w:noHBand="0" w:noVBand="1"/>
      </w:tblPr>
      <w:tblGrid>
        <w:gridCol w:w="2410"/>
        <w:gridCol w:w="7762"/>
      </w:tblGrid>
      <w:tr w:rsidR="0031150C" w14:paraId="1558CAD1" w14:textId="77777777" w:rsidTr="005B535F">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2E97D" w14:textId="77777777" w:rsidR="0031150C" w:rsidRDefault="0031150C" w:rsidP="005B535F">
            <w:pPr>
              <w:rPr>
                <w:rFonts w:ascii="Times New Roman" w:hAnsi="Times New Roman" w:cs="Times New Roman"/>
                <w:sz w:val="24"/>
                <w:szCs w:val="24"/>
              </w:rPr>
            </w:pPr>
            <w:r>
              <w:rPr>
                <w:rFonts w:ascii="Times New Roman" w:hAnsi="Times New Roman" w:cs="Times New Roman"/>
                <w:sz w:val="24"/>
                <w:szCs w:val="24"/>
              </w:rPr>
              <w:t>Название предмета</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45620" w14:textId="499DC1CB" w:rsidR="0031150C" w:rsidRPr="004342C5" w:rsidRDefault="0004100D" w:rsidP="0031150C">
            <w:pPr>
              <w:rPr>
                <w:rFonts w:ascii="Times New Roman" w:hAnsi="Times New Roman" w:cs="Times New Roman"/>
                <w:sz w:val="28"/>
                <w:szCs w:val="28"/>
              </w:rPr>
            </w:pPr>
            <w:r w:rsidRPr="004342C5">
              <w:rPr>
                <w:rFonts w:ascii="Times New Roman" w:hAnsi="Times New Roman" w:cs="Times New Roman"/>
                <w:b/>
                <w:sz w:val="28"/>
                <w:szCs w:val="28"/>
              </w:rPr>
              <w:t>Труд т</w:t>
            </w:r>
            <w:r w:rsidR="0031150C" w:rsidRPr="004342C5">
              <w:rPr>
                <w:rFonts w:ascii="Times New Roman" w:hAnsi="Times New Roman" w:cs="Times New Roman"/>
                <w:b/>
                <w:sz w:val="28"/>
                <w:szCs w:val="28"/>
              </w:rPr>
              <w:t xml:space="preserve">ехнология </w:t>
            </w:r>
            <w:r w:rsidRPr="004342C5">
              <w:rPr>
                <w:rFonts w:ascii="Times New Roman" w:hAnsi="Times New Roman" w:cs="Times New Roman"/>
                <w:b/>
                <w:sz w:val="28"/>
                <w:szCs w:val="28"/>
              </w:rPr>
              <w:t>(швейное</w:t>
            </w:r>
            <w:r w:rsidR="0031150C" w:rsidRPr="004342C5">
              <w:rPr>
                <w:rFonts w:ascii="Times New Roman" w:hAnsi="Times New Roman" w:cs="Times New Roman"/>
                <w:b/>
                <w:sz w:val="28"/>
                <w:szCs w:val="28"/>
              </w:rPr>
              <w:t xml:space="preserve"> </w:t>
            </w:r>
            <w:r w:rsidRPr="004342C5">
              <w:rPr>
                <w:rFonts w:ascii="Times New Roman" w:hAnsi="Times New Roman" w:cs="Times New Roman"/>
                <w:b/>
                <w:sz w:val="28"/>
                <w:szCs w:val="28"/>
              </w:rPr>
              <w:t>дело)</w:t>
            </w:r>
          </w:p>
        </w:tc>
      </w:tr>
      <w:tr w:rsidR="0031150C" w14:paraId="04A09238" w14:textId="77777777" w:rsidTr="005B535F">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96874" w14:textId="77777777" w:rsidR="0031150C" w:rsidRDefault="0031150C" w:rsidP="005B535F">
            <w:pPr>
              <w:rPr>
                <w:rFonts w:ascii="Times New Roman" w:hAnsi="Times New Roman" w:cs="Times New Roman"/>
                <w:sz w:val="24"/>
                <w:szCs w:val="24"/>
              </w:rPr>
            </w:pPr>
            <w:r>
              <w:rPr>
                <w:rFonts w:ascii="Times New Roman" w:hAnsi="Times New Roman" w:cs="Times New Roman"/>
                <w:sz w:val="24"/>
                <w:szCs w:val="24"/>
              </w:rPr>
              <w:t>Класс</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8EA48" w14:textId="0117B1B1" w:rsidR="0031150C" w:rsidRDefault="0004100D" w:rsidP="005B535F">
            <w:pPr>
              <w:rPr>
                <w:rFonts w:ascii="Times New Roman" w:hAnsi="Times New Roman" w:cs="Times New Roman"/>
                <w:sz w:val="24"/>
                <w:szCs w:val="24"/>
              </w:rPr>
            </w:pPr>
            <w:r>
              <w:rPr>
                <w:rFonts w:ascii="Times New Roman" w:hAnsi="Times New Roman" w:cs="Times New Roman"/>
                <w:sz w:val="24"/>
                <w:szCs w:val="24"/>
              </w:rPr>
              <w:t>6</w:t>
            </w:r>
            <w:r w:rsidR="0031150C">
              <w:rPr>
                <w:rFonts w:ascii="Times New Roman" w:hAnsi="Times New Roman" w:cs="Times New Roman"/>
                <w:sz w:val="24"/>
                <w:szCs w:val="24"/>
              </w:rPr>
              <w:t xml:space="preserve"> А</w:t>
            </w:r>
            <w:r w:rsidR="00ED5BD3">
              <w:rPr>
                <w:rFonts w:ascii="Times New Roman" w:hAnsi="Times New Roman" w:cs="Times New Roman"/>
                <w:sz w:val="24"/>
                <w:szCs w:val="24"/>
              </w:rPr>
              <w:t>.</w:t>
            </w:r>
          </w:p>
        </w:tc>
      </w:tr>
      <w:tr w:rsidR="0031150C" w14:paraId="4D79FC0D" w14:textId="77777777" w:rsidTr="005B535F">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61B74" w14:textId="77777777" w:rsidR="0031150C" w:rsidRDefault="0031150C" w:rsidP="005B535F">
            <w:pPr>
              <w:rPr>
                <w:rFonts w:ascii="Times New Roman" w:hAnsi="Times New Roman" w:cs="Times New Roman"/>
                <w:sz w:val="24"/>
                <w:szCs w:val="24"/>
              </w:rPr>
            </w:pPr>
            <w:r>
              <w:rPr>
                <w:rFonts w:ascii="Times New Roman" w:hAnsi="Times New Roman" w:cs="Times New Roman"/>
                <w:sz w:val="24"/>
                <w:szCs w:val="24"/>
              </w:rPr>
              <w:t>Год обучения</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7F1F4" w14:textId="0516D9DC" w:rsidR="0031150C" w:rsidRDefault="0004100D" w:rsidP="005B535F">
            <w:pPr>
              <w:rPr>
                <w:rFonts w:ascii="Times New Roman" w:hAnsi="Times New Roman" w:cs="Times New Roman"/>
                <w:sz w:val="24"/>
                <w:szCs w:val="24"/>
              </w:rPr>
            </w:pPr>
            <w:r>
              <w:rPr>
                <w:rFonts w:ascii="Times New Roman" w:hAnsi="Times New Roman" w:cs="Times New Roman"/>
                <w:sz w:val="24"/>
                <w:szCs w:val="24"/>
              </w:rPr>
              <w:t>второй</w:t>
            </w:r>
          </w:p>
        </w:tc>
      </w:tr>
      <w:tr w:rsidR="0031150C" w14:paraId="2A77455F" w14:textId="77777777" w:rsidTr="005B535F">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75377" w14:textId="77777777" w:rsidR="0031150C" w:rsidRDefault="0031150C" w:rsidP="005B535F">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9E6C8" w14:textId="77777777" w:rsidR="0031150C" w:rsidRDefault="00ED5BD3" w:rsidP="005B535F">
            <w:pPr>
              <w:rPr>
                <w:rFonts w:ascii="Times New Roman" w:hAnsi="Times New Roman" w:cs="Times New Roman"/>
                <w:sz w:val="24"/>
                <w:szCs w:val="24"/>
              </w:rPr>
            </w:pPr>
            <w:r>
              <w:rPr>
                <w:rFonts w:ascii="Times New Roman" w:hAnsi="Times New Roman" w:cs="Times New Roman"/>
                <w:sz w:val="24"/>
                <w:szCs w:val="24"/>
              </w:rPr>
              <w:t>2</w:t>
            </w:r>
            <w:r w:rsidR="006A02CD">
              <w:rPr>
                <w:rFonts w:ascii="Times New Roman" w:hAnsi="Times New Roman" w:cs="Times New Roman"/>
                <w:sz w:val="24"/>
                <w:szCs w:val="24"/>
              </w:rPr>
              <w:t>04</w:t>
            </w:r>
          </w:p>
        </w:tc>
      </w:tr>
      <w:tr w:rsidR="0031150C" w14:paraId="40A8ECAE" w14:textId="77777777" w:rsidTr="005B535F">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D28A0" w14:textId="77777777" w:rsidR="0031150C" w:rsidRDefault="0031150C" w:rsidP="005B535F">
            <w:pPr>
              <w:rPr>
                <w:rFonts w:ascii="Times New Roman" w:hAnsi="Times New Roman" w:cs="Times New Roman"/>
                <w:sz w:val="24"/>
                <w:szCs w:val="24"/>
              </w:rPr>
            </w:pPr>
            <w:r>
              <w:rPr>
                <w:rFonts w:ascii="Times New Roman" w:hAnsi="Times New Roman" w:cs="Times New Roman"/>
                <w:sz w:val="24"/>
                <w:szCs w:val="24"/>
              </w:rPr>
              <w:t>Составитель</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C572B" w14:textId="77777777" w:rsidR="0031150C" w:rsidRDefault="0031150C" w:rsidP="005B535F">
            <w:pPr>
              <w:rPr>
                <w:rFonts w:ascii="Times New Roman" w:hAnsi="Times New Roman" w:cs="Times New Roman"/>
                <w:sz w:val="24"/>
                <w:szCs w:val="24"/>
              </w:rPr>
            </w:pPr>
            <w:r>
              <w:rPr>
                <w:rFonts w:ascii="Times New Roman" w:hAnsi="Times New Roman" w:cs="Times New Roman"/>
                <w:sz w:val="24"/>
                <w:szCs w:val="24"/>
              </w:rPr>
              <w:t>Скрипка О.П.</w:t>
            </w:r>
          </w:p>
        </w:tc>
      </w:tr>
      <w:tr w:rsidR="0031150C" w14:paraId="3DFE8FB4" w14:textId="77777777" w:rsidTr="005B535F">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CA3CE" w14:textId="77777777" w:rsidR="0031150C" w:rsidRPr="0031150C" w:rsidRDefault="0031150C" w:rsidP="005B535F">
            <w:pPr>
              <w:rPr>
                <w:rFonts w:ascii="Times New Roman" w:hAnsi="Times New Roman" w:cs="Times New Roman"/>
                <w:sz w:val="24"/>
                <w:szCs w:val="24"/>
              </w:rPr>
            </w:pPr>
            <w:r w:rsidRPr="0031150C">
              <w:rPr>
                <w:rFonts w:ascii="Times New Roman" w:hAnsi="Times New Roman" w:cs="Times New Roman"/>
                <w:sz w:val="24"/>
                <w:szCs w:val="24"/>
              </w:rPr>
              <w:t xml:space="preserve">Задачи </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4F272" w14:textId="77777777" w:rsidR="00ED5BD3" w:rsidRPr="00ED5BD3" w:rsidRDefault="00ED5BD3" w:rsidP="00ED5BD3">
            <w:pPr>
              <w:ind w:firstLine="709"/>
              <w:jc w:val="both"/>
              <w:rPr>
                <w:rFonts w:ascii="Times New Roman" w:hAnsi="Times New Roman" w:cs="Times New Roman"/>
                <w:sz w:val="24"/>
                <w:szCs w:val="24"/>
              </w:rPr>
            </w:pPr>
            <w:r w:rsidRPr="00ED5BD3">
              <w:rPr>
                <w:rFonts w:ascii="Times New Roman" w:hAnsi="Times New Roman" w:cs="Times New Roman"/>
                <w:b/>
                <w:sz w:val="24"/>
                <w:szCs w:val="24"/>
              </w:rPr>
              <w:t>Образовательные:</w:t>
            </w:r>
            <w:r w:rsidRPr="00ED5BD3">
              <w:rPr>
                <w:rFonts w:ascii="Times New Roman" w:hAnsi="Times New Roman" w:cs="Times New Roman"/>
                <w:sz w:val="24"/>
                <w:szCs w:val="24"/>
              </w:rPr>
              <w:t xml:space="preserve"> формировать трудовые навык</w:t>
            </w:r>
            <w:r w:rsidR="005B009A">
              <w:rPr>
                <w:rFonts w:ascii="Times New Roman" w:hAnsi="Times New Roman" w:cs="Times New Roman"/>
                <w:sz w:val="24"/>
                <w:szCs w:val="24"/>
              </w:rPr>
              <w:t>и и умения, технические и техно</w:t>
            </w:r>
            <w:r w:rsidRPr="00ED5BD3">
              <w:rPr>
                <w:rFonts w:ascii="Times New Roman" w:hAnsi="Times New Roman" w:cs="Times New Roman"/>
                <w:sz w:val="24"/>
                <w:szCs w:val="24"/>
              </w:rPr>
              <w:t>логические знания, необходимые для освоения выбра</w:t>
            </w:r>
            <w:r w:rsidR="005B009A">
              <w:rPr>
                <w:rFonts w:ascii="Times New Roman" w:hAnsi="Times New Roman" w:cs="Times New Roman"/>
                <w:sz w:val="24"/>
                <w:szCs w:val="24"/>
              </w:rPr>
              <w:t>нной профессии; закреплять и со</w:t>
            </w:r>
            <w:r w:rsidRPr="00ED5BD3">
              <w:rPr>
                <w:rFonts w:ascii="Times New Roman" w:hAnsi="Times New Roman" w:cs="Times New Roman"/>
                <w:sz w:val="24"/>
                <w:szCs w:val="24"/>
              </w:rPr>
              <w:t>вершенствовать технологические приемы индивидуального пошива швейных изделий; формировать умение самостоятельно планировать свою деятельность.</w:t>
            </w:r>
          </w:p>
          <w:p w14:paraId="1A85ECBD" w14:textId="77777777" w:rsidR="00ED5BD3" w:rsidRPr="00ED5BD3" w:rsidRDefault="00ED5BD3" w:rsidP="00ED5BD3">
            <w:pPr>
              <w:ind w:firstLine="709"/>
              <w:jc w:val="both"/>
              <w:rPr>
                <w:rFonts w:ascii="Times New Roman" w:hAnsi="Times New Roman" w:cs="Times New Roman"/>
                <w:sz w:val="24"/>
                <w:szCs w:val="24"/>
              </w:rPr>
            </w:pPr>
            <w:proofErr w:type="spellStart"/>
            <w:r w:rsidRPr="00ED5BD3">
              <w:rPr>
                <w:rFonts w:ascii="Times New Roman" w:hAnsi="Times New Roman" w:cs="Times New Roman"/>
                <w:b/>
                <w:sz w:val="24"/>
                <w:szCs w:val="24"/>
              </w:rPr>
              <w:t>Коррекционно</w:t>
            </w:r>
            <w:proofErr w:type="spellEnd"/>
            <w:r w:rsidRPr="00ED5BD3">
              <w:rPr>
                <w:rFonts w:ascii="Times New Roman" w:hAnsi="Times New Roman" w:cs="Times New Roman"/>
                <w:b/>
                <w:sz w:val="24"/>
                <w:szCs w:val="24"/>
              </w:rPr>
              <w:t xml:space="preserve"> – развивающие:</w:t>
            </w:r>
            <w:r w:rsidRPr="00ED5BD3">
              <w:rPr>
                <w:rFonts w:ascii="Times New Roman" w:hAnsi="Times New Roman" w:cs="Times New Roman"/>
                <w:sz w:val="24"/>
                <w:szCs w:val="24"/>
              </w:rPr>
              <w:t xml:space="preserve"> корригировать и развивать двигательные возможности пальцев рук посредством выполнения сложных швейных операций при пошиве легкой одежды; развивать воображение, мышление, используя наглядные средства обучения (инструкционные карты); </w:t>
            </w:r>
            <w:proofErr w:type="spellStart"/>
            <w:r w:rsidRPr="00ED5BD3">
              <w:rPr>
                <w:rFonts w:ascii="Times New Roman" w:hAnsi="Times New Roman" w:cs="Times New Roman"/>
                <w:sz w:val="24"/>
                <w:szCs w:val="24"/>
              </w:rPr>
              <w:t>коррегировать</w:t>
            </w:r>
            <w:proofErr w:type="spellEnd"/>
            <w:r w:rsidRPr="00ED5BD3">
              <w:rPr>
                <w:rFonts w:ascii="Times New Roman" w:hAnsi="Times New Roman" w:cs="Times New Roman"/>
                <w:sz w:val="24"/>
                <w:szCs w:val="24"/>
              </w:rPr>
              <w:t xml:space="preserve"> и развивать внимание и самоконтроль; </w:t>
            </w:r>
            <w:proofErr w:type="spellStart"/>
            <w:r w:rsidRPr="00ED5BD3">
              <w:rPr>
                <w:rFonts w:ascii="Times New Roman" w:hAnsi="Times New Roman" w:cs="Times New Roman"/>
                <w:sz w:val="24"/>
                <w:szCs w:val="24"/>
              </w:rPr>
              <w:t>коррегировать</w:t>
            </w:r>
            <w:proofErr w:type="spellEnd"/>
            <w:r w:rsidRPr="00ED5BD3">
              <w:rPr>
                <w:rFonts w:ascii="Times New Roman" w:hAnsi="Times New Roman" w:cs="Times New Roman"/>
                <w:sz w:val="24"/>
                <w:szCs w:val="24"/>
              </w:rPr>
              <w:t xml:space="preserve"> и развивать самостоятельную трудовую деятельность; корригировать и развивать словесно – логическую речь посредством подготовки учащихся к аттестации.</w:t>
            </w:r>
          </w:p>
          <w:p w14:paraId="1ED7C2AA" w14:textId="77777777" w:rsidR="00ED5BD3" w:rsidRPr="00ED5BD3" w:rsidRDefault="00ED5BD3" w:rsidP="00ED5BD3">
            <w:pPr>
              <w:ind w:firstLine="709"/>
              <w:jc w:val="both"/>
              <w:rPr>
                <w:rFonts w:ascii="Times New Roman" w:hAnsi="Times New Roman" w:cs="Times New Roman"/>
                <w:sz w:val="24"/>
                <w:szCs w:val="24"/>
              </w:rPr>
            </w:pPr>
            <w:r w:rsidRPr="00ED5BD3">
              <w:rPr>
                <w:rFonts w:ascii="Times New Roman" w:hAnsi="Times New Roman" w:cs="Times New Roman"/>
                <w:b/>
                <w:sz w:val="24"/>
                <w:szCs w:val="24"/>
              </w:rPr>
              <w:t>Воспитательные:</w:t>
            </w:r>
            <w:r w:rsidRPr="00ED5BD3">
              <w:rPr>
                <w:rFonts w:ascii="Times New Roman" w:hAnsi="Times New Roman" w:cs="Times New Roman"/>
                <w:sz w:val="24"/>
                <w:szCs w:val="24"/>
              </w:rPr>
              <w:t xml:space="preserve"> воспитывать самостоятельность, трудолюбие, аккуратность, культуру труда; воспитывать культуру общения.</w:t>
            </w:r>
          </w:p>
          <w:p w14:paraId="5653A97B" w14:textId="142815AC" w:rsidR="006A02CD" w:rsidRPr="006A02CD" w:rsidRDefault="006A02CD" w:rsidP="006A02CD">
            <w:pPr>
              <w:ind w:firstLine="709"/>
              <w:jc w:val="both"/>
              <w:rPr>
                <w:rFonts w:ascii="Times New Roman" w:hAnsi="Times New Roman" w:cs="Times New Roman"/>
                <w:sz w:val="24"/>
                <w:szCs w:val="24"/>
              </w:rPr>
            </w:pPr>
            <w:r w:rsidRPr="006A02CD">
              <w:rPr>
                <w:rFonts w:ascii="Times New Roman" w:hAnsi="Times New Roman" w:cs="Times New Roman"/>
                <w:sz w:val="24"/>
                <w:szCs w:val="24"/>
              </w:rPr>
              <w:t xml:space="preserve">В программу </w:t>
            </w:r>
            <w:r w:rsidR="0004100D">
              <w:rPr>
                <w:rFonts w:ascii="Times New Roman" w:hAnsi="Times New Roman" w:cs="Times New Roman"/>
                <w:sz w:val="24"/>
                <w:szCs w:val="24"/>
              </w:rPr>
              <w:t>6</w:t>
            </w:r>
            <w:r w:rsidRPr="006A02CD">
              <w:rPr>
                <w:rFonts w:ascii="Times New Roman" w:hAnsi="Times New Roman" w:cs="Times New Roman"/>
                <w:sz w:val="24"/>
                <w:szCs w:val="24"/>
              </w:rPr>
              <w:t xml:space="preserve"> класса по предмету</w:t>
            </w:r>
            <w:r w:rsidR="0004100D">
              <w:rPr>
                <w:rFonts w:ascii="Times New Roman" w:hAnsi="Times New Roman" w:cs="Times New Roman"/>
                <w:sz w:val="24"/>
                <w:szCs w:val="24"/>
              </w:rPr>
              <w:t xml:space="preserve"> </w:t>
            </w:r>
            <w:r w:rsidR="0004100D" w:rsidRPr="0004100D">
              <w:rPr>
                <w:rFonts w:ascii="Times New Roman" w:hAnsi="Times New Roman" w:cs="Times New Roman"/>
                <w:b/>
                <w:bCs/>
                <w:sz w:val="24"/>
                <w:szCs w:val="24"/>
              </w:rPr>
              <w:t>труд технология (швейное дело)</w:t>
            </w:r>
            <w:r w:rsidRPr="0004100D">
              <w:rPr>
                <w:rFonts w:ascii="Times New Roman" w:hAnsi="Times New Roman" w:cs="Times New Roman"/>
                <w:b/>
                <w:sz w:val="24"/>
                <w:szCs w:val="24"/>
              </w:rPr>
              <w:t xml:space="preserve"> </w:t>
            </w:r>
            <w:r w:rsidRPr="006A02CD">
              <w:rPr>
                <w:rFonts w:ascii="Times New Roman" w:hAnsi="Times New Roman" w:cs="Times New Roman"/>
                <w:sz w:val="24"/>
                <w:szCs w:val="24"/>
              </w:rPr>
              <w:t>включены следующие разделы: школьная швейная мастерская; волокна и ткани; ручные работы; ремонт одежды; швейная машина; машинные работы; пошив изделий. Учащиеся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по всем разделам программы. Включены темы по обработке прямых, косых и закругленных срезов в бельевых и бытовых швейных изделиях, снятию мерок, построению чертежа.</w:t>
            </w:r>
          </w:p>
          <w:p w14:paraId="6299B696" w14:textId="77777777" w:rsidR="0031150C" w:rsidRPr="006A02CD" w:rsidRDefault="0031150C" w:rsidP="00ED5BD3">
            <w:pPr>
              <w:ind w:firstLine="709"/>
              <w:jc w:val="both"/>
              <w:rPr>
                <w:rFonts w:ascii="Times New Roman" w:hAnsi="Times New Roman" w:cs="Times New Roman"/>
                <w:b/>
                <w:color w:val="FF0000"/>
                <w:sz w:val="24"/>
                <w:szCs w:val="24"/>
              </w:rPr>
            </w:pPr>
          </w:p>
        </w:tc>
      </w:tr>
      <w:tr w:rsidR="0031150C" w14:paraId="37A35F35" w14:textId="77777777" w:rsidTr="005B535F">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BC5DA" w14:textId="77777777" w:rsidR="0031150C" w:rsidRPr="0031150C" w:rsidRDefault="0031150C" w:rsidP="005B535F">
            <w:pPr>
              <w:rPr>
                <w:rFonts w:ascii="Times New Roman" w:hAnsi="Times New Roman" w:cs="Times New Roman"/>
                <w:sz w:val="24"/>
                <w:szCs w:val="24"/>
              </w:rPr>
            </w:pPr>
            <w:r w:rsidRPr="0031150C">
              <w:rPr>
                <w:rFonts w:ascii="Times New Roman" w:hAnsi="Times New Roman" w:cs="Times New Roman"/>
                <w:sz w:val="24"/>
                <w:szCs w:val="24"/>
              </w:rPr>
              <w:t>Содержание предмета</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A6FE7"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b/>
                <w:sz w:val="24"/>
                <w:szCs w:val="24"/>
                <w:lang w:val="en-US"/>
              </w:rPr>
              <w:t>I</w:t>
            </w:r>
            <w:r w:rsidRPr="0027418C">
              <w:rPr>
                <w:rFonts w:ascii="Times New Roman" w:eastAsia="Times New Roman" w:hAnsi="Times New Roman" w:cs="Times New Roman"/>
                <w:b/>
                <w:sz w:val="24"/>
                <w:szCs w:val="24"/>
              </w:rPr>
              <w:t xml:space="preserve"> четверть.</w:t>
            </w:r>
          </w:p>
          <w:p w14:paraId="2693E416"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sz w:val="24"/>
                <w:szCs w:val="24"/>
              </w:rPr>
              <w:t xml:space="preserve">Вводное занятие. Профессиональные швеи- мотористки. Задачи обучения и план работы. </w:t>
            </w:r>
          </w:p>
          <w:p w14:paraId="12A1DA84"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sz w:val="24"/>
                <w:szCs w:val="24"/>
              </w:rPr>
              <w:t>Правила ТБ в мастерских. Организация рабочего места</w:t>
            </w:r>
          </w:p>
          <w:p w14:paraId="6648A81B"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b/>
                <w:sz w:val="24"/>
                <w:szCs w:val="24"/>
              </w:rPr>
              <w:t>Обработка обтачкой среза ткани</w:t>
            </w:r>
            <w:r w:rsidRPr="0027418C">
              <w:rPr>
                <w:rFonts w:ascii="Times New Roman" w:eastAsia="Times New Roman" w:hAnsi="Times New Roman" w:cs="Times New Roman"/>
                <w:sz w:val="24"/>
                <w:szCs w:val="24"/>
              </w:rPr>
              <w:t xml:space="preserve"> Обтачка. Виды и применение обтачек.  Раскрой долевых обтачек. Обработка среза детали долевой обтачкой. Поперечная обтачка, раскрой.</w:t>
            </w:r>
          </w:p>
          <w:p w14:paraId="0C660FD2"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sz w:val="24"/>
                <w:szCs w:val="24"/>
              </w:rPr>
              <w:t xml:space="preserve">Обработка среза детали поперечной обтачкой. Косая обтачка, особенности раскроя. Раскрой косых обтачек, соединение косых обтачек. Раскрой двойной косой обтачки. Обработка среза детали двойной косой обтачкой. Разновидности косынок для работы. Правила построения чертежа в натуральную величину. Построение чертежа косынки в натуральную величину. Раскрой косынки. Обработка поперечного и долевого срезов косынки швом </w:t>
            </w:r>
            <w:proofErr w:type="spellStart"/>
            <w:r w:rsidRPr="0027418C">
              <w:rPr>
                <w:rFonts w:ascii="Times New Roman" w:eastAsia="Times New Roman" w:hAnsi="Times New Roman" w:cs="Times New Roman"/>
                <w:sz w:val="24"/>
                <w:szCs w:val="24"/>
              </w:rPr>
              <w:t>вподгибку</w:t>
            </w:r>
            <w:proofErr w:type="spellEnd"/>
            <w:r w:rsidRPr="0027418C">
              <w:rPr>
                <w:rFonts w:ascii="Times New Roman" w:eastAsia="Times New Roman" w:hAnsi="Times New Roman" w:cs="Times New Roman"/>
                <w:sz w:val="24"/>
                <w:szCs w:val="24"/>
              </w:rPr>
              <w:t xml:space="preserve"> с закрытым срезом. Обработка косого среза косынки долевой обтачкой. Окончательная обработка изделия. ВТО. Проверка качества готового изделия.</w:t>
            </w:r>
          </w:p>
          <w:p w14:paraId="42799001"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b/>
                <w:sz w:val="24"/>
                <w:szCs w:val="24"/>
              </w:rPr>
              <w:t>Обработка сборок</w:t>
            </w:r>
            <w:r w:rsidRPr="0027418C">
              <w:rPr>
                <w:rFonts w:ascii="Times New Roman" w:eastAsia="Times New Roman" w:hAnsi="Times New Roman" w:cs="Times New Roman"/>
                <w:sz w:val="24"/>
                <w:szCs w:val="24"/>
              </w:rPr>
              <w:t xml:space="preserve"> Виды сборок. Выполнение сборок ручным способом.  Выполнение сборок машинным способом. Мягкие складки.</w:t>
            </w:r>
          </w:p>
          <w:p w14:paraId="4C96505A" w14:textId="6F8EEAF5"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b/>
                <w:sz w:val="24"/>
                <w:szCs w:val="24"/>
              </w:rPr>
              <w:t>Обработка двойной косой обтачкой закругленного среза в поясном изделии</w:t>
            </w:r>
            <w:r>
              <w:rPr>
                <w:rFonts w:ascii="Times New Roman" w:eastAsia="Times New Roman" w:hAnsi="Times New Roman" w:cs="Times New Roman"/>
                <w:b/>
                <w:sz w:val="24"/>
                <w:szCs w:val="24"/>
              </w:rPr>
              <w:t>.</w:t>
            </w:r>
            <w:r w:rsidRPr="0027418C">
              <w:rPr>
                <w:rFonts w:ascii="Times New Roman" w:eastAsia="Times New Roman" w:hAnsi="Times New Roman" w:cs="Times New Roman"/>
                <w:sz w:val="24"/>
                <w:szCs w:val="24"/>
              </w:rPr>
              <w:t xml:space="preserve"> Производство хлопчатобумажной ткани. Свойства </w:t>
            </w:r>
            <w:r w:rsidRPr="0027418C">
              <w:rPr>
                <w:rFonts w:ascii="Times New Roman" w:eastAsia="Times New Roman" w:hAnsi="Times New Roman" w:cs="Times New Roman"/>
                <w:sz w:val="24"/>
                <w:szCs w:val="24"/>
              </w:rPr>
              <w:lastRenderedPageBreak/>
              <w:t xml:space="preserve">хлопчатобумажной ткани. Определение х/б и льняных тканей по внешнему виду Классификация рабочей одежды. Виды фартуков. </w:t>
            </w:r>
          </w:p>
          <w:p w14:paraId="3D956C4E"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sz w:val="24"/>
                <w:szCs w:val="24"/>
              </w:rPr>
              <w:t>Снятие мерок. Построение чертежа фартука в масштабе 1:4 и в натуральную величину.</w:t>
            </w:r>
          </w:p>
          <w:p w14:paraId="2868BD7C"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sz w:val="24"/>
                <w:szCs w:val="24"/>
              </w:rPr>
              <w:t>Моделирование фартука.  Раскрой фартука на поясе. Технология обработки среза изделия двойной косой обтачкой.  Заготовка косой обтачки для обработки нижней части фартука</w:t>
            </w:r>
          </w:p>
          <w:p w14:paraId="553A0D05"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sz w:val="24"/>
                <w:szCs w:val="24"/>
              </w:rPr>
              <w:t xml:space="preserve"> Обработка боковых и нижнего срезов детали нижней части фартука двойной косой обтачкой.  Обработка пояса. Обработка верхнего среза детали притачным поясом.  Окончательная обработка изделия. ВТО. Проверка качества готового изделия</w:t>
            </w:r>
          </w:p>
          <w:p w14:paraId="2F1263E4"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b/>
                <w:sz w:val="24"/>
                <w:szCs w:val="24"/>
              </w:rPr>
              <w:t>Ремонт одежды</w:t>
            </w:r>
            <w:r w:rsidRPr="0027418C">
              <w:rPr>
                <w:rFonts w:ascii="Times New Roman" w:eastAsia="Times New Roman" w:hAnsi="Times New Roman" w:cs="Times New Roman"/>
                <w:sz w:val="24"/>
                <w:szCs w:val="24"/>
              </w:rPr>
              <w:t xml:space="preserve"> Виды заплат. Способы наложения заплаты. Наложение заплаты из ткани с рисунком на образце с изнаночной стороны ручным и машинным способами.</w:t>
            </w:r>
          </w:p>
          <w:p w14:paraId="74563266"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b/>
                <w:sz w:val="24"/>
                <w:szCs w:val="24"/>
                <w:u w:val="single"/>
                <w:lang w:val="en-US"/>
              </w:rPr>
              <w:t>II</w:t>
            </w:r>
            <w:r w:rsidRPr="0027418C">
              <w:rPr>
                <w:rFonts w:ascii="Times New Roman" w:eastAsia="Times New Roman" w:hAnsi="Times New Roman" w:cs="Times New Roman"/>
                <w:b/>
                <w:sz w:val="24"/>
                <w:szCs w:val="24"/>
                <w:u w:val="single"/>
              </w:rPr>
              <w:t xml:space="preserve"> четверть</w:t>
            </w:r>
            <w:r w:rsidRPr="0027418C">
              <w:rPr>
                <w:rFonts w:ascii="Times New Roman" w:eastAsia="Times New Roman" w:hAnsi="Times New Roman" w:cs="Times New Roman"/>
                <w:b/>
                <w:sz w:val="24"/>
                <w:szCs w:val="24"/>
              </w:rPr>
              <w:t xml:space="preserve">    </w:t>
            </w:r>
            <w:r w:rsidRPr="0027418C">
              <w:rPr>
                <w:rFonts w:ascii="Times New Roman" w:eastAsia="Times New Roman" w:hAnsi="Times New Roman" w:cs="Times New Roman"/>
                <w:sz w:val="24"/>
                <w:szCs w:val="24"/>
              </w:rPr>
              <w:t xml:space="preserve">Вводное занятие. План работы на четверть. Правила поведения в мастерских. Правила ТБ при выполнении ручных и машинных работ. ВТО. Организация рабочего места </w:t>
            </w:r>
          </w:p>
          <w:p w14:paraId="29D86ACB"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b/>
                <w:sz w:val="24"/>
                <w:szCs w:val="24"/>
              </w:rPr>
              <w:t xml:space="preserve"> Запошивочный шов</w:t>
            </w:r>
            <w:r w:rsidRPr="0027418C">
              <w:rPr>
                <w:rFonts w:ascii="Times New Roman" w:eastAsia="Times New Roman" w:hAnsi="Times New Roman" w:cs="Times New Roman"/>
                <w:sz w:val="24"/>
                <w:szCs w:val="24"/>
              </w:rPr>
              <w:t xml:space="preserve"> Виды соединительных швов: запошивочный шов. Выполнение запошивочного шва на образце первым способом. Выполнение запошивочного шва на образце вторым способом</w:t>
            </w:r>
          </w:p>
          <w:p w14:paraId="6E85AB69" w14:textId="77777777" w:rsidR="0027418C" w:rsidRPr="0027418C" w:rsidRDefault="0027418C" w:rsidP="0027418C">
            <w:pPr>
              <w:jc w:val="both"/>
              <w:rPr>
                <w:rFonts w:ascii="Times New Roman" w:eastAsia="Times New Roman" w:hAnsi="Times New Roman" w:cs="Times New Roman"/>
                <w:b/>
                <w:sz w:val="24"/>
                <w:szCs w:val="24"/>
              </w:rPr>
            </w:pPr>
            <w:r w:rsidRPr="0027418C">
              <w:rPr>
                <w:rFonts w:ascii="Times New Roman" w:eastAsia="Times New Roman" w:hAnsi="Times New Roman" w:cs="Times New Roman"/>
                <w:b/>
                <w:sz w:val="24"/>
                <w:szCs w:val="24"/>
              </w:rPr>
              <w:t xml:space="preserve">Построение чертежа, изготовление выкройки и раскрой плечевого бельевого изделия </w:t>
            </w:r>
          </w:p>
          <w:p w14:paraId="190DC7CB"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sz w:val="24"/>
                <w:szCs w:val="24"/>
              </w:rPr>
              <w:t xml:space="preserve">Понятие масштаб. Масштабная линейка, применение приемы работы. Обозначение мерок. Размеры изделия. Оформление чертежа изделия. Ночная сорочка с круглым вырезом. Ткани для пошива. Снятие мерок. Построение чертежа ночной сорочки в натуральную величину. Моделирование горловины ночной сорочки.  Раскрой ночной сорочки с круглым вырезом. Обработка плечевых срезов запошивочным швом. Обработка среза горловины двойной косой обтачкой. Обработка боковых срезов изделия запошивочным швом. Обработка срезов пройм двойной косой обтачкой. Обработка нижнего среза изделия швом </w:t>
            </w:r>
            <w:proofErr w:type="spellStart"/>
            <w:r w:rsidRPr="0027418C">
              <w:rPr>
                <w:rFonts w:ascii="Times New Roman" w:eastAsia="Times New Roman" w:hAnsi="Times New Roman" w:cs="Times New Roman"/>
                <w:sz w:val="24"/>
                <w:szCs w:val="24"/>
              </w:rPr>
              <w:t>вподгибку</w:t>
            </w:r>
            <w:proofErr w:type="spellEnd"/>
            <w:r w:rsidRPr="0027418C">
              <w:rPr>
                <w:rFonts w:ascii="Times New Roman" w:eastAsia="Times New Roman" w:hAnsi="Times New Roman" w:cs="Times New Roman"/>
                <w:sz w:val="24"/>
                <w:szCs w:val="24"/>
              </w:rPr>
              <w:t xml:space="preserve"> с закрытым срезом Окончательная обработка изделия.</w:t>
            </w:r>
          </w:p>
          <w:p w14:paraId="40B678E8"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sz w:val="24"/>
                <w:szCs w:val="24"/>
              </w:rPr>
              <w:t>ВТО</w:t>
            </w:r>
          </w:p>
          <w:p w14:paraId="33494508"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sz w:val="24"/>
                <w:szCs w:val="24"/>
              </w:rPr>
              <w:t>Проверка качества готового изделия</w:t>
            </w:r>
          </w:p>
          <w:p w14:paraId="1CEA1B33" w14:textId="77777777" w:rsidR="0027418C" w:rsidRPr="0027418C" w:rsidRDefault="0027418C" w:rsidP="0027418C">
            <w:pPr>
              <w:jc w:val="both"/>
              <w:rPr>
                <w:rFonts w:ascii="Times New Roman" w:eastAsia="Times New Roman" w:hAnsi="Times New Roman" w:cs="Times New Roman"/>
                <w:sz w:val="24"/>
                <w:szCs w:val="24"/>
              </w:rPr>
            </w:pPr>
            <w:r w:rsidRPr="0027418C">
              <w:rPr>
                <w:rFonts w:ascii="Times New Roman" w:eastAsia="Times New Roman" w:hAnsi="Times New Roman" w:cs="Times New Roman"/>
                <w:b/>
                <w:sz w:val="24"/>
                <w:szCs w:val="24"/>
              </w:rPr>
              <w:t>Практическое повторение</w:t>
            </w:r>
            <w:r w:rsidRPr="0027418C">
              <w:rPr>
                <w:rFonts w:ascii="Times New Roman" w:eastAsia="Times New Roman" w:hAnsi="Times New Roman" w:cs="Times New Roman"/>
                <w:sz w:val="24"/>
                <w:szCs w:val="24"/>
              </w:rPr>
              <w:t xml:space="preserve"> Детская косынка со сборками по косому срезу.</w:t>
            </w:r>
          </w:p>
          <w:p w14:paraId="684E9895" w14:textId="77777777" w:rsidR="00BC6270" w:rsidRPr="00BC6270" w:rsidRDefault="00BC6270" w:rsidP="00BC6270">
            <w:pPr>
              <w:jc w:val="both"/>
              <w:rPr>
                <w:rFonts w:ascii="Times New Roman" w:eastAsia="Times New Roman" w:hAnsi="Times New Roman" w:cs="Times New Roman"/>
                <w:b/>
                <w:sz w:val="24"/>
                <w:szCs w:val="24"/>
                <w:u w:val="single"/>
              </w:rPr>
            </w:pPr>
            <w:r w:rsidRPr="00BC6270">
              <w:rPr>
                <w:rFonts w:ascii="Times New Roman" w:eastAsia="Times New Roman" w:hAnsi="Times New Roman" w:cs="Times New Roman"/>
                <w:b/>
                <w:sz w:val="24"/>
                <w:szCs w:val="24"/>
                <w:u w:val="single"/>
                <w:lang w:val="en-US"/>
              </w:rPr>
              <w:t>III</w:t>
            </w:r>
            <w:r w:rsidRPr="00BC6270">
              <w:rPr>
                <w:rFonts w:ascii="Times New Roman" w:eastAsia="Times New Roman" w:hAnsi="Times New Roman" w:cs="Times New Roman"/>
                <w:b/>
                <w:sz w:val="24"/>
                <w:szCs w:val="24"/>
                <w:u w:val="single"/>
              </w:rPr>
              <w:t xml:space="preserve"> четверть  </w:t>
            </w:r>
          </w:p>
          <w:p w14:paraId="2A407F4C"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sz w:val="24"/>
                <w:szCs w:val="24"/>
              </w:rPr>
              <w:t>Вводное занятие. План работы на четверть. Правила поведения в мастерских. Правила ТБ при выполнении ручных и машинных работ. ВТО. Организация рабочего места</w:t>
            </w:r>
          </w:p>
          <w:p w14:paraId="12AC83A4"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Бытовая швейная машина с электроприводом</w:t>
            </w:r>
            <w:r w:rsidRPr="00BC6270">
              <w:rPr>
                <w:rFonts w:ascii="Times New Roman" w:eastAsia="Times New Roman" w:hAnsi="Times New Roman" w:cs="Times New Roman"/>
                <w:sz w:val="24"/>
                <w:szCs w:val="24"/>
              </w:rPr>
              <w:t xml:space="preserve"> Подготовка швейной машины к работе Механизмы регулировки швейной машины. Зигзагообразная строчка.  Выполнение машинных швов. </w:t>
            </w:r>
          </w:p>
          <w:p w14:paraId="7F42DDFA"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Обработка мягких складок</w:t>
            </w:r>
            <w:r w:rsidRPr="00BC6270">
              <w:rPr>
                <w:rFonts w:ascii="Times New Roman" w:eastAsia="Times New Roman" w:hAnsi="Times New Roman" w:cs="Times New Roman"/>
                <w:sz w:val="24"/>
                <w:szCs w:val="24"/>
              </w:rPr>
              <w:t xml:space="preserve"> Виды складок. Правила расчета мягких складок. Разметка мягких складок. Разметка и выполнение мягких складок, заложенных в одну сторону. Разметка и выполнение мягких складок, заложенных в разные стороны.</w:t>
            </w:r>
          </w:p>
          <w:p w14:paraId="434AB0E3"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Обработка накладного кармана</w:t>
            </w:r>
            <w:r w:rsidRPr="00BC6270">
              <w:rPr>
                <w:rFonts w:ascii="Times New Roman" w:eastAsia="Times New Roman" w:hAnsi="Times New Roman" w:cs="Times New Roman"/>
                <w:sz w:val="24"/>
                <w:szCs w:val="24"/>
              </w:rPr>
              <w:t xml:space="preserve"> Виды накладных карманов. Технология обработки накладного кармана. Обработка накладного кармана с отворотом</w:t>
            </w:r>
          </w:p>
          <w:p w14:paraId="2370D20D"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 xml:space="preserve">Обработка </w:t>
            </w:r>
            <w:proofErr w:type="spellStart"/>
            <w:r w:rsidRPr="00BC6270">
              <w:rPr>
                <w:rFonts w:ascii="Times New Roman" w:eastAsia="Times New Roman" w:hAnsi="Times New Roman" w:cs="Times New Roman"/>
                <w:b/>
                <w:sz w:val="24"/>
                <w:szCs w:val="24"/>
              </w:rPr>
              <w:t>подкройной</w:t>
            </w:r>
            <w:proofErr w:type="spellEnd"/>
            <w:r w:rsidRPr="00BC6270">
              <w:rPr>
                <w:rFonts w:ascii="Times New Roman" w:eastAsia="Times New Roman" w:hAnsi="Times New Roman" w:cs="Times New Roman"/>
                <w:b/>
                <w:sz w:val="24"/>
                <w:szCs w:val="24"/>
              </w:rPr>
              <w:t xml:space="preserve"> обтачкой внешнего угла детали</w:t>
            </w:r>
            <w:r w:rsidRPr="00BC6270">
              <w:rPr>
                <w:rFonts w:ascii="Times New Roman" w:eastAsia="Times New Roman" w:hAnsi="Times New Roman" w:cs="Times New Roman"/>
                <w:sz w:val="24"/>
                <w:szCs w:val="24"/>
              </w:rPr>
              <w:t xml:space="preserve"> Виды обтачек. Виды обработки внешнего угла детали.  Раскрой </w:t>
            </w:r>
            <w:proofErr w:type="spellStart"/>
            <w:r w:rsidRPr="00BC6270">
              <w:rPr>
                <w:rFonts w:ascii="Times New Roman" w:eastAsia="Times New Roman" w:hAnsi="Times New Roman" w:cs="Times New Roman"/>
                <w:sz w:val="24"/>
                <w:szCs w:val="24"/>
              </w:rPr>
              <w:t>подкройной</w:t>
            </w:r>
            <w:proofErr w:type="spellEnd"/>
            <w:r w:rsidRPr="00BC6270">
              <w:rPr>
                <w:rFonts w:ascii="Times New Roman" w:eastAsia="Times New Roman" w:hAnsi="Times New Roman" w:cs="Times New Roman"/>
                <w:sz w:val="24"/>
                <w:szCs w:val="24"/>
              </w:rPr>
              <w:t xml:space="preserve"> </w:t>
            </w:r>
            <w:r w:rsidRPr="00BC6270">
              <w:rPr>
                <w:rFonts w:ascii="Times New Roman" w:eastAsia="Times New Roman" w:hAnsi="Times New Roman" w:cs="Times New Roman"/>
                <w:sz w:val="24"/>
                <w:szCs w:val="24"/>
              </w:rPr>
              <w:lastRenderedPageBreak/>
              <w:t xml:space="preserve">обтачки для прямого, тупого и острого углов деталей. Обработка угла детали </w:t>
            </w:r>
            <w:proofErr w:type="spellStart"/>
            <w:r w:rsidRPr="00BC6270">
              <w:rPr>
                <w:rFonts w:ascii="Times New Roman" w:eastAsia="Times New Roman" w:hAnsi="Times New Roman" w:cs="Times New Roman"/>
                <w:sz w:val="24"/>
                <w:szCs w:val="24"/>
              </w:rPr>
              <w:t>подкройной</w:t>
            </w:r>
            <w:proofErr w:type="spellEnd"/>
            <w:r w:rsidRPr="00BC6270">
              <w:rPr>
                <w:rFonts w:ascii="Times New Roman" w:eastAsia="Times New Roman" w:hAnsi="Times New Roman" w:cs="Times New Roman"/>
                <w:sz w:val="24"/>
                <w:szCs w:val="24"/>
              </w:rPr>
              <w:t xml:space="preserve"> обтачкой</w:t>
            </w:r>
          </w:p>
          <w:p w14:paraId="3A37118B"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Построение чертежа выкройки, раскрой фартука с нагрудником.</w:t>
            </w:r>
            <w:r w:rsidRPr="00BC6270">
              <w:rPr>
                <w:rFonts w:ascii="Times New Roman" w:eastAsia="Times New Roman" w:hAnsi="Times New Roman" w:cs="Times New Roman"/>
                <w:sz w:val="24"/>
                <w:szCs w:val="24"/>
              </w:rPr>
              <w:t xml:space="preserve"> Классификация натуральных волокон. Свойства льняных волокон. Определение льняного волокна. Виды фартуков. Фартук с нагрудником. Снятие мерок. Построение фартука в масштабе 1:4 Построение чертежа фартука в натуральную величину. Раскрой фартука.</w:t>
            </w:r>
          </w:p>
          <w:p w14:paraId="6DA8CCA6"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 xml:space="preserve">Технология пошива фартука с нагрудником. </w:t>
            </w:r>
            <w:r w:rsidRPr="00BC6270">
              <w:rPr>
                <w:rFonts w:ascii="Times New Roman" w:eastAsia="Times New Roman" w:hAnsi="Times New Roman" w:cs="Times New Roman"/>
                <w:sz w:val="24"/>
                <w:szCs w:val="24"/>
              </w:rPr>
              <w:t xml:space="preserve"> Анализ образца. Составление плана пошива фартука. Виды тканей для пошива фартука, из свойства. Обработка верхних срезов карманов цельнокроеной обтачкой. Соединение карманов с нижней частью фартука накладным швом. Обработка нижнего и боковых срезов фартука швом </w:t>
            </w:r>
            <w:proofErr w:type="spellStart"/>
            <w:r w:rsidRPr="00BC6270">
              <w:rPr>
                <w:rFonts w:ascii="Times New Roman" w:eastAsia="Times New Roman" w:hAnsi="Times New Roman" w:cs="Times New Roman"/>
                <w:sz w:val="24"/>
                <w:szCs w:val="24"/>
              </w:rPr>
              <w:t>вподгибку</w:t>
            </w:r>
            <w:proofErr w:type="spellEnd"/>
            <w:r w:rsidRPr="00BC6270">
              <w:rPr>
                <w:rFonts w:ascii="Times New Roman" w:eastAsia="Times New Roman" w:hAnsi="Times New Roman" w:cs="Times New Roman"/>
                <w:sz w:val="24"/>
                <w:szCs w:val="24"/>
              </w:rPr>
              <w:t xml:space="preserve"> с закрытым срезом. Обработка бретелей обтачным швом. Обработка нагрудника обтачным швом. Обработка пояса обтачным швом Соединение нагрудника с нижней частью фартука. Окончательная обработка изделия. ВТО. Проверка качества готового изделия</w:t>
            </w:r>
          </w:p>
          <w:p w14:paraId="20C6B049" w14:textId="77777777" w:rsidR="00ED5BD3" w:rsidRPr="00BC6270" w:rsidRDefault="00ED5BD3" w:rsidP="00ED5BD3">
            <w:pPr>
              <w:rPr>
                <w:rFonts w:ascii="Times New Roman" w:hAnsi="Times New Roman" w:cs="Times New Roman"/>
                <w:b/>
                <w:sz w:val="24"/>
                <w:szCs w:val="24"/>
                <w:u w:val="single"/>
              </w:rPr>
            </w:pPr>
            <w:r w:rsidRPr="00BC6270">
              <w:rPr>
                <w:rFonts w:ascii="Times New Roman" w:hAnsi="Times New Roman" w:cs="Times New Roman"/>
                <w:b/>
                <w:sz w:val="24"/>
                <w:szCs w:val="24"/>
                <w:u w:val="single"/>
              </w:rPr>
              <w:t>IV</w:t>
            </w:r>
            <w:r w:rsidR="00F7644B" w:rsidRPr="00BC6270">
              <w:rPr>
                <w:rFonts w:ascii="Times New Roman" w:hAnsi="Times New Roman" w:cs="Times New Roman"/>
                <w:b/>
                <w:sz w:val="24"/>
                <w:szCs w:val="24"/>
                <w:u w:val="single"/>
              </w:rPr>
              <w:t xml:space="preserve"> </w:t>
            </w:r>
            <w:r w:rsidRPr="00BC6270">
              <w:rPr>
                <w:rFonts w:ascii="Times New Roman" w:hAnsi="Times New Roman" w:cs="Times New Roman"/>
                <w:b/>
                <w:sz w:val="24"/>
                <w:szCs w:val="24"/>
                <w:u w:val="single"/>
              </w:rPr>
              <w:t>четверть</w:t>
            </w:r>
            <w:r w:rsidR="00FE534F" w:rsidRPr="00BC6270">
              <w:rPr>
                <w:rFonts w:ascii="Times New Roman" w:hAnsi="Times New Roman" w:cs="Times New Roman"/>
                <w:b/>
                <w:sz w:val="24"/>
                <w:szCs w:val="24"/>
                <w:u w:val="single"/>
              </w:rPr>
              <w:t>:</w:t>
            </w:r>
          </w:p>
          <w:p w14:paraId="2743EFB9"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sz w:val="24"/>
                <w:szCs w:val="24"/>
              </w:rPr>
              <w:t>Вводное занятие. План работы на четверть. Правила поведения в мастерских. Правила ТБ при выполнении ручных и машинных работ. ВТО. Организация рабочего места</w:t>
            </w:r>
          </w:p>
          <w:p w14:paraId="74504D64"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Построение чертежа и раскрой поясного спортивного белья.</w:t>
            </w:r>
            <w:r w:rsidRPr="00BC6270">
              <w:rPr>
                <w:rFonts w:ascii="Times New Roman" w:eastAsia="Times New Roman" w:hAnsi="Times New Roman" w:cs="Times New Roman"/>
                <w:sz w:val="24"/>
                <w:szCs w:val="24"/>
              </w:rPr>
              <w:t xml:space="preserve"> Трусы-плавки. Ткани для изготовления изделия. Снятие мерок. Построение чертежа в М 1:4. Построение чертежа в натуральную величину Подготовка ткани к раскрою. Раскладка выкройки на ткани. Раскрой деталей изделия. </w:t>
            </w:r>
          </w:p>
          <w:p w14:paraId="47B5F694"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Пошив поясного спортивного белья</w:t>
            </w:r>
            <w:r w:rsidRPr="00BC6270">
              <w:rPr>
                <w:rFonts w:ascii="Times New Roman" w:eastAsia="Times New Roman" w:hAnsi="Times New Roman" w:cs="Times New Roman"/>
                <w:sz w:val="24"/>
                <w:szCs w:val="24"/>
              </w:rPr>
              <w:t xml:space="preserve">. Подготовка деталей кроя к обработке. Обработка накладной ластовицы. Обработка боковых срезов трусов- плавок запошивочным швом. Обработка нижнего среза изделия двойной косой обтачкой. Обработка верхнего среза изделия швом </w:t>
            </w:r>
            <w:proofErr w:type="spellStart"/>
            <w:r w:rsidRPr="00BC6270">
              <w:rPr>
                <w:rFonts w:ascii="Times New Roman" w:eastAsia="Times New Roman" w:hAnsi="Times New Roman" w:cs="Times New Roman"/>
                <w:sz w:val="24"/>
                <w:szCs w:val="24"/>
              </w:rPr>
              <w:t>вподгибку</w:t>
            </w:r>
            <w:proofErr w:type="spellEnd"/>
            <w:r w:rsidRPr="00BC6270">
              <w:rPr>
                <w:rFonts w:ascii="Times New Roman" w:eastAsia="Times New Roman" w:hAnsi="Times New Roman" w:cs="Times New Roman"/>
                <w:sz w:val="24"/>
                <w:szCs w:val="24"/>
              </w:rPr>
              <w:t xml:space="preserve"> с закрытым срезом. Окончательная обработка изделия. ВТО</w:t>
            </w:r>
          </w:p>
          <w:p w14:paraId="2AC17258"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Ремонт одежды</w:t>
            </w:r>
            <w:r w:rsidRPr="00BC6270">
              <w:rPr>
                <w:rFonts w:ascii="Times New Roman" w:eastAsia="Times New Roman" w:hAnsi="Times New Roman" w:cs="Times New Roman"/>
                <w:sz w:val="24"/>
                <w:szCs w:val="24"/>
              </w:rPr>
              <w:t xml:space="preserve"> Виды ремонта одежды. Наложение заплаты ручным способом. Наложение заплаты машинным способом. Штопка.</w:t>
            </w:r>
          </w:p>
          <w:p w14:paraId="5A4C66FE" w14:textId="77777777" w:rsidR="00BC6270" w:rsidRPr="00BC6270" w:rsidRDefault="00BC6270" w:rsidP="00BC6270">
            <w:pPr>
              <w:jc w:val="both"/>
              <w:rPr>
                <w:rFonts w:ascii="Times New Roman" w:eastAsia="Times New Roman" w:hAnsi="Times New Roman" w:cs="Times New Roman"/>
                <w:sz w:val="24"/>
                <w:szCs w:val="24"/>
              </w:rPr>
            </w:pPr>
            <w:r w:rsidRPr="00BC6270">
              <w:rPr>
                <w:rFonts w:ascii="Times New Roman" w:eastAsia="Times New Roman" w:hAnsi="Times New Roman" w:cs="Times New Roman"/>
                <w:b/>
                <w:sz w:val="24"/>
                <w:szCs w:val="24"/>
              </w:rPr>
              <w:t>Построение чертежа и изготовление выкроек для головного убора</w:t>
            </w:r>
            <w:r w:rsidRPr="00BC6270">
              <w:rPr>
                <w:rFonts w:ascii="Times New Roman" w:eastAsia="Times New Roman" w:hAnsi="Times New Roman" w:cs="Times New Roman"/>
                <w:sz w:val="24"/>
                <w:szCs w:val="24"/>
              </w:rPr>
              <w:t xml:space="preserve"> Знакомство с изделием кепи, береты. Правила снятия мерок. Снятие мерок. Построение чертежа в масштабе 1:4 и в натуральную величину Раскрой деталей изделия</w:t>
            </w:r>
          </w:p>
          <w:p w14:paraId="401813FC" w14:textId="77777777" w:rsidR="00BC6270" w:rsidRPr="00BC6270" w:rsidRDefault="00BC6270" w:rsidP="00BC6270">
            <w:pPr>
              <w:jc w:val="both"/>
              <w:rPr>
                <w:rFonts w:ascii="Times New Roman" w:eastAsia="Times New Roman" w:hAnsi="Times New Roman" w:cs="Times New Roman"/>
                <w:sz w:val="28"/>
                <w:szCs w:val="28"/>
              </w:rPr>
            </w:pPr>
            <w:r w:rsidRPr="00BC6270">
              <w:rPr>
                <w:rFonts w:ascii="Times New Roman" w:eastAsia="Times New Roman" w:hAnsi="Times New Roman" w:cs="Times New Roman"/>
                <w:b/>
                <w:sz w:val="24"/>
                <w:szCs w:val="24"/>
              </w:rPr>
              <w:t>Пошив летного головного убора</w:t>
            </w:r>
            <w:r w:rsidRPr="00BC6270">
              <w:rPr>
                <w:rFonts w:ascii="Times New Roman" w:eastAsia="Times New Roman" w:hAnsi="Times New Roman" w:cs="Times New Roman"/>
                <w:sz w:val="24"/>
                <w:szCs w:val="24"/>
              </w:rPr>
              <w:t xml:space="preserve"> Технология обработки верхней части головного убора кепи. Составление плана пошива кепи. Выполнение стачивания деталей головки. Выполнение стачивания деталей подкладки. Обработка козырька обтачным швом. Соединение деталей подкладки головки изделия. Окончательная обработка изделия. ВТО. Проверка качества готового изделия.</w:t>
            </w:r>
          </w:p>
          <w:p w14:paraId="76C39218" w14:textId="77777777" w:rsidR="00BC6270" w:rsidRPr="00BC6270" w:rsidRDefault="00BC6270" w:rsidP="00BC6270">
            <w:pPr>
              <w:rPr>
                <w:rFonts w:ascii="Times New Roman" w:eastAsia="Times New Roman" w:hAnsi="Times New Roman" w:cs="Times New Roman"/>
                <w:sz w:val="28"/>
                <w:szCs w:val="28"/>
              </w:rPr>
            </w:pPr>
          </w:p>
          <w:p w14:paraId="6D678698" w14:textId="77777777" w:rsidR="0031150C" w:rsidRPr="0031150C" w:rsidRDefault="0031150C" w:rsidP="00ED5BD3">
            <w:pPr>
              <w:rPr>
                <w:rFonts w:ascii="Times New Roman" w:hAnsi="Times New Roman"/>
                <w:sz w:val="24"/>
                <w:szCs w:val="24"/>
              </w:rPr>
            </w:pPr>
          </w:p>
        </w:tc>
      </w:tr>
      <w:tr w:rsidR="0031150C" w:rsidRPr="008B4F09" w14:paraId="2D8E82D3" w14:textId="77777777" w:rsidTr="005B535F">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8385E" w14:textId="77777777" w:rsidR="0031150C" w:rsidRPr="008B4F09" w:rsidRDefault="0031150C" w:rsidP="005B535F">
            <w:pPr>
              <w:rPr>
                <w:rFonts w:ascii="Times New Roman" w:hAnsi="Times New Roman" w:cs="Times New Roman"/>
                <w:sz w:val="24"/>
                <w:szCs w:val="24"/>
              </w:rPr>
            </w:pPr>
            <w:r w:rsidRPr="008B4F09">
              <w:rPr>
                <w:rFonts w:ascii="Times New Roman" w:hAnsi="Times New Roman" w:cs="Times New Roman"/>
                <w:sz w:val="24"/>
                <w:szCs w:val="24"/>
              </w:rPr>
              <w:lastRenderedPageBreak/>
              <w:t>Требования к уровню подготовки учащихся</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725E5" w14:textId="77777777" w:rsidR="00FE534F" w:rsidRPr="008B4F09" w:rsidRDefault="00FE534F" w:rsidP="00FE534F">
            <w:pPr>
              <w:pStyle w:val="a4"/>
              <w:ind w:left="360"/>
              <w:jc w:val="both"/>
              <w:rPr>
                <w:rFonts w:ascii="Times New Roman" w:hAnsi="Times New Roman"/>
                <w:b/>
                <w:sz w:val="24"/>
                <w:szCs w:val="24"/>
              </w:rPr>
            </w:pPr>
            <w:r w:rsidRPr="008B4F09">
              <w:rPr>
                <w:rFonts w:ascii="Times New Roman" w:hAnsi="Times New Roman"/>
                <w:b/>
                <w:sz w:val="24"/>
                <w:szCs w:val="24"/>
              </w:rPr>
              <w:t>Учащиеся должны знать:</w:t>
            </w:r>
          </w:p>
          <w:p w14:paraId="0BA5A16E" w14:textId="77777777" w:rsidR="00FE534F" w:rsidRPr="00144200" w:rsidRDefault="00FE534F" w:rsidP="00FE534F">
            <w:pPr>
              <w:pStyle w:val="a4"/>
              <w:ind w:left="360"/>
              <w:jc w:val="both"/>
              <w:rPr>
                <w:rFonts w:ascii="Times New Roman" w:hAnsi="Times New Roman"/>
                <w:i/>
                <w:sz w:val="24"/>
                <w:szCs w:val="24"/>
                <w:u w:val="single"/>
              </w:rPr>
            </w:pPr>
            <w:r w:rsidRPr="00144200">
              <w:rPr>
                <w:rFonts w:ascii="Times New Roman" w:hAnsi="Times New Roman"/>
                <w:i/>
                <w:sz w:val="24"/>
                <w:szCs w:val="24"/>
                <w:u w:val="single"/>
              </w:rPr>
              <w:t>Достаточный уровень:</w:t>
            </w:r>
          </w:p>
          <w:p w14:paraId="28292E47" w14:textId="1C137C15"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EE118F5"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-экономное расходование материалов;</w:t>
            </w:r>
          </w:p>
          <w:p w14:paraId="2C874D91"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 xml:space="preserve">-планирование (с помощью педагогического работника) предстоящей </w:t>
            </w:r>
            <w:r w:rsidRPr="00144200">
              <w:rPr>
                <w:rFonts w:ascii="Times New Roman" w:hAnsi="Times New Roman"/>
                <w:sz w:val="24"/>
                <w:szCs w:val="24"/>
              </w:rPr>
              <w:lastRenderedPageBreak/>
              <w:t>практической работы;</w:t>
            </w:r>
          </w:p>
          <w:p w14:paraId="5DB76FFE"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61504594"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-осуществление текущего самоконтроля выполняемых практических действий и корректировка хода практической работы;</w:t>
            </w:r>
          </w:p>
          <w:p w14:paraId="3D5F5D48" w14:textId="77777777" w:rsid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-понимание общественной значимости своего труда, своих достижений в области трудовой деятельности.</w:t>
            </w:r>
          </w:p>
          <w:p w14:paraId="7333015F" w14:textId="328BEF12" w:rsidR="00FE534F" w:rsidRPr="00144200" w:rsidRDefault="00FE534F" w:rsidP="00144200">
            <w:pPr>
              <w:pStyle w:val="a4"/>
              <w:ind w:left="360"/>
              <w:jc w:val="both"/>
              <w:rPr>
                <w:rFonts w:ascii="Times New Roman" w:hAnsi="Times New Roman"/>
                <w:i/>
                <w:sz w:val="24"/>
                <w:szCs w:val="24"/>
                <w:u w:val="single"/>
              </w:rPr>
            </w:pPr>
            <w:r w:rsidRPr="00144200">
              <w:rPr>
                <w:rFonts w:ascii="Times New Roman" w:hAnsi="Times New Roman"/>
                <w:i/>
                <w:sz w:val="24"/>
                <w:szCs w:val="24"/>
                <w:u w:val="single"/>
              </w:rPr>
              <w:t>Минимальный уровень:</w:t>
            </w:r>
          </w:p>
          <w:p w14:paraId="004051EC"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3E93737F"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-представления об основных свойствах используемых материалов;</w:t>
            </w:r>
          </w:p>
          <w:p w14:paraId="39C2A1C9" w14:textId="526B1D92"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знание правил хранения материалов, санитарно-гигиенических требований при работе с производственными материалами;</w:t>
            </w:r>
          </w:p>
          <w:p w14:paraId="7AC56B4A" w14:textId="0F68D831"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-отбор (с помощью педагогического работника) материалов и инструментов, необходимых для работы;</w:t>
            </w:r>
          </w:p>
          <w:p w14:paraId="02B1FCD5" w14:textId="1723A5EE"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-представления о принципах действия, общем устройстве машины и ее основных частей (на примере швейной машины);</w:t>
            </w:r>
          </w:p>
          <w:p w14:paraId="013D301B"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236B1C2F"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-владение базовыми умениями, лежащими в основе наиболее распространенных производственных технологических процессов (шитье);</w:t>
            </w:r>
          </w:p>
          <w:p w14:paraId="5F24ED2A" w14:textId="403BA069"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-чтение (с помощью педагогического работника) технологической карты, используемой в процессе изготовления изделия;</w:t>
            </w:r>
          </w:p>
          <w:p w14:paraId="26AB56DD"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 xml:space="preserve">-представления о виде труда (технология) (швейное дело);  </w:t>
            </w:r>
          </w:p>
          <w:p w14:paraId="16301BFA"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-понимание значения и ценности труда;</w:t>
            </w:r>
          </w:p>
          <w:p w14:paraId="4EAE086E"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-понимание красоты труда и его результатов;</w:t>
            </w:r>
          </w:p>
          <w:p w14:paraId="05865029"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-заботливое и бережное отношение к общественному достоянию и родной природе;</w:t>
            </w:r>
          </w:p>
          <w:p w14:paraId="0CBDF377"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-понимание значимости организации школьного рабочего места, обеспечивающего внутреннюю дисциплину;</w:t>
            </w:r>
          </w:p>
          <w:p w14:paraId="6E31C30A" w14:textId="083B83DC"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В-выражение отношения к результатам собственной и чужой творческой деятельности ("нравится" и (или) "не нравится");</w:t>
            </w:r>
          </w:p>
          <w:p w14:paraId="06145A49"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-организация (под руководством педагогического работника) совместной работы в группе;</w:t>
            </w:r>
          </w:p>
          <w:p w14:paraId="55D85B8A" w14:textId="77777777"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-осознание необходимости соблюдения в процессе выполнения трудовых заданий порядка и аккуратности;</w:t>
            </w:r>
          </w:p>
          <w:p w14:paraId="683C9FBC" w14:textId="63FF2650"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-выслушивание предложений и мнений других обучающихся, адекватное реагирование на них;</w:t>
            </w:r>
          </w:p>
          <w:p w14:paraId="78C8F0FF" w14:textId="14B9F792"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4FD25096" w14:textId="3D5B6A90" w:rsidR="00144200" w:rsidRP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-проявление заинтересованного отношения к деятельности своих других обучающихся и результатам их работы;</w:t>
            </w:r>
          </w:p>
          <w:p w14:paraId="25D9FD5C" w14:textId="7713FDEF" w:rsidR="00144200" w:rsidRDefault="00144200" w:rsidP="00144200">
            <w:pPr>
              <w:pStyle w:val="a4"/>
              <w:ind w:left="360"/>
              <w:jc w:val="both"/>
              <w:rPr>
                <w:rFonts w:ascii="Times New Roman" w:hAnsi="Times New Roman"/>
                <w:sz w:val="24"/>
                <w:szCs w:val="24"/>
              </w:rPr>
            </w:pPr>
            <w:r w:rsidRPr="00144200">
              <w:rPr>
                <w:rFonts w:ascii="Times New Roman" w:hAnsi="Times New Roman"/>
                <w:sz w:val="24"/>
                <w:szCs w:val="24"/>
              </w:rPr>
              <w:t>-выполнение общественных поручений по уборке мастерской после уроков трудового обучения.</w:t>
            </w:r>
          </w:p>
          <w:p w14:paraId="4AB21678" w14:textId="55B1ECE5" w:rsidR="00FE534F" w:rsidRPr="00AE23B4" w:rsidRDefault="00FE534F" w:rsidP="00144200">
            <w:pPr>
              <w:pStyle w:val="a4"/>
              <w:ind w:left="360"/>
              <w:jc w:val="both"/>
              <w:rPr>
                <w:rFonts w:ascii="Times New Roman" w:hAnsi="Times New Roman"/>
                <w:b/>
                <w:sz w:val="24"/>
                <w:szCs w:val="24"/>
              </w:rPr>
            </w:pPr>
            <w:r w:rsidRPr="00AE23B4">
              <w:rPr>
                <w:rFonts w:ascii="Times New Roman" w:hAnsi="Times New Roman"/>
                <w:b/>
                <w:sz w:val="24"/>
                <w:szCs w:val="24"/>
              </w:rPr>
              <w:t>Учащиеся должны уметь:</w:t>
            </w:r>
          </w:p>
          <w:p w14:paraId="2D14D156" w14:textId="77777777" w:rsidR="00FE534F" w:rsidRPr="00AE23B4" w:rsidRDefault="00FE534F" w:rsidP="00FE534F">
            <w:pPr>
              <w:pStyle w:val="a4"/>
              <w:ind w:left="360"/>
              <w:jc w:val="both"/>
              <w:rPr>
                <w:rFonts w:ascii="Times New Roman" w:hAnsi="Times New Roman"/>
                <w:i/>
                <w:sz w:val="24"/>
                <w:szCs w:val="24"/>
              </w:rPr>
            </w:pPr>
            <w:r w:rsidRPr="00AE23B4">
              <w:rPr>
                <w:rFonts w:ascii="Times New Roman" w:hAnsi="Times New Roman"/>
                <w:i/>
                <w:sz w:val="24"/>
                <w:szCs w:val="24"/>
              </w:rPr>
              <w:t>Достаточный уровень:</w:t>
            </w:r>
          </w:p>
          <w:p w14:paraId="12AF9E9F" w14:textId="77777777" w:rsidR="00FE534F" w:rsidRPr="00AE23B4" w:rsidRDefault="00FE534F" w:rsidP="00FE534F">
            <w:pPr>
              <w:pStyle w:val="a4"/>
              <w:ind w:left="360"/>
              <w:jc w:val="both"/>
              <w:rPr>
                <w:rFonts w:ascii="Times New Roman" w:hAnsi="Times New Roman"/>
                <w:sz w:val="24"/>
                <w:szCs w:val="24"/>
              </w:rPr>
            </w:pPr>
            <w:r w:rsidRPr="00AE23B4">
              <w:rPr>
                <w:rFonts w:ascii="Times New Roman" w:hAnsi="Times New Roman"/>
                <w:sz w:val="24"/>
                <w:szCs w:val="24"/>
              </w:rPr>
              <w:t>Организовать своё рабочее место, подготовить материалы и инструменты для работы.</w:t>
            </w:r>
          </w:p>
          <w:p w14:paraId="7664ED16" w14:textId="77777777" w:rsidR="00FE534F" w:rsidRDefault="00FE534F" w:rsidP="00FE534F">
            <w:pPr>
              <w:pStyle w:val="a4"/>
              <w:ind w:left="360"/>
              <w:jc w:val="both"/>
              <w:rPr>
                <w:rFonts w:ascii="Times New Roman" w:hAnsi="Times New Roman"/>
                <w:sz w:val="24"/>
                <w:szCs w:val="24"/>
              </w:rPr>
            </w:pPr>
            <w:proofErr w:type="gramStart"/>
            <w:r w:rsidRPr="00AE23B4">
              <w:rPr>
                <w:rFonts w:ascii="Times New Roman" w:hAnsi="Times New Roman"/>
                <w:sz w:val="24"/>
                <w:szCs w:val="24"/>
              </w:rPr>
              <w:lastRenderedPageBreak/>
              <w:t>Безопасно  и</w:t>
            </w:r>
            <w:proofErr w:type="gramEnd"/>
            <w:r w:rsidRPr="00AE23B4">
              <w:rPr>
                <w:rFonts w:ascii="Times New Roman" w:hAnsi="Times New Roman"/>
                <w:sz w:val="24"/>
                <w:szCs w:val="24"/>
              </w:rPr>
              <w:t xml:space="preserve"> самостоятельно работать на швейной машине с электроприводом.</w:t>
            </w:r>
          </w:p>
          <w:p w14:paraId="18E84F18" w14:textId="77777777" w:rsidR="00AE23B4" w:rsidRDefault="00AE23B4" w:rsidP="00FE534F">
            <w:pPr>
              <w:pStyle w:val="a4"/>
              <w:ind w:left="360"/>
              <w:jc w:val="both"/>
              <w:rPr>
                <w:rFonts w:ascii="Times New Roman" w:hAnsi="Times New Roman"/>
                <w:sz w:val="24"/>
                <w:szCs w:val="24"/>
              </w:rPr>
            </w:pPr>
            <w:r>
              <w:rPr>
                <w:rFonts w:ascii="Times New Roman" w:hAnsi="Times New Roman"/>
                <w:sz w:val="24"/>
                <w:szCs w:val="24"/>
              </w:rPr>
              <w:t xml:space="preserve">Правильно выполнять ручные (приметочный, наметочный, сметочный, шов в подгибку с закрытым срезом), машинные швы (притачной, </w:t>
            </w:r>
            <w:proofErr w:type="spellStart"/>
            <w:r>
              <w:rPr>
                <w:rFonts w:ascii="Times New Roman" w:hAnsi="Times New Roman"/>
                <w:sz w:val="24"/>
                <w:szCs w:val="24"/>
              </w:rPr>
              <w:t>настрочной</w:t>
            </w:r>
            <w:proofErr w:type="spellEnd"/>
            <w:r>
              <w:rPr>
                <w:rFonts w:ascii="Times New Roman" w:hAnsi="Times New Roman"/>
                <w:sz w:val="24"/>
                <w:szCs w:val="24"/>
              </w:rPr>
              <w:t xml:space="preserve">, стачной, шов </w:t>
            </w:r>
            <w:proofErr w:type="spellStart"/>
            <w:r>
              <w:rPr>
                <w:rFonts w:ascii="Times New Roman" w:hAnsi="Times New Roman"/>
                <w:sz w:val="24"/>
                <w:szCs w:val="24"/>
              </w:rPr>
              <w:t>вподгибку</w:t>
            </w:r>
            <w:proofErr w:type="spellEnd"/>
            <w:r>
              <w:rPr>
                <w:rFonts w:ascii="Times New Roman" w:hAnsi="Times New Roman"/>
                <w:sz w:val="24"/>
                <w:szCs w:val="24"/>
              </w:rPr>
              <w:t xml:space="preserve"> с закрытым срезом, стачной </w:t>
            </w:r>
            <w:proofErr w:type="spellStart"/>
            <w:r>
              <w:rPr>
                <w:rFonts w:ascii="Times New Roman" w:hAnsi="Times New Roman"/>
                <w:sz w:val="24"/>
                <w:szCs w:val="24"/>
              </w:rPr>
              <w:t>вразутюжку</w:t>
            </w:r>
            <w:proofErr w:type="spellEnd"/>
            <w:r>
              <w:rPr>
                <w:rFonts w:ascii="Times New Roman" w:hAnsi="Times New Roman"/>
                <w:sz w:val="24"/>
                <w:szCs w:val="24"/>
              </w:rPr>
              <w:t xml:space="preserve">, стачной </w:t>
            </w:r>
            <w:proofErr w:type="spellStart"/>
            <w:r>
              <w:rPr>
                <w:rFonts w:ascii="Times New Roman" w:hAnsi="Times New Roman"/>
                <w:sz w:val="24"/>
                <w:szCs w:val="24"/>
              </w:rPr>
              <w:t>взаутюжку</w:t>
            </w:r>
            <w:proofErr w:type="spellEnd"/>
            <w:r>
              <w:rPr>
                <w:rFonts w:ascii="Times New Roman" w:hAnsi="Times New Roman"/>
                <w:sz w:val="24"/>
                <w:szCs w:val="24"/>
              </w:rPr>
              <w:t>, двойной, запошивочный швы) и ВТО (</w:t>
            </w:r>
            <w:proofErr w:type="spellStart"/>
            <w:r>
              <w:rPr>
                <w:rFonts w:ascii="Times New Roman" w:hAnsi="Times New Roman"/>
                <w:sz w:val="24"/>
                <w:szCs w:val="24"/>
              </w:rPr>
              <w:t>приутюжить</w:t>
            </w:r>
            <w:proofErr w:type="spellEnd"/>
            <w:r>
              <w:rPr>
                <w:rFonts w:ascii="Times New Roman" w:hAnsi="Times New Roman"/>
                <w:sz w:val="24"/>
                <w:szCs w:val="24"/>
              </w:rPr>
              <w:t>, разутюжить, отутюжить, декатировать).</w:t>
            </w:r>
          </w:p>
          <w:p w14:paraId="232F06FD" w14:textId="77777777" w:rsidR="00AE23B4" w:rsidRDefault="00AE23B4" w:rsidP="00FE534F">
            <w:pPr>
              <w:pStyle w:val="a4"/>
              <w:ind w:left="360"/>
              <w:jc w:val="both"/>
              <w:rPr>
                <w:rFonts w:ascii="Times New Roman" w:hAnsi="Times New Roman"/>
                <w:sz w:val="24"/>
                <w:szCs w:val="24"/>
              </w:rPr>
            </w:pPr>
            <w:r>
              <w:rPr>
                <w:rFonts w:ascii="Times New Roman" w:hAnsi="Times New Roman"/>
                <w:sz w:val="24"/>
                <w:szCs w:val="24"/>
              </w:rPr>
              <w:t>Работать по плану.</w:t>
            </w:r>
          </w:p>
          <w:p w14:paraId="5E2BE562" w14:textId="5501C20B" w:rsidR="00AE23B4" w:rsidRDefault="00AE23B4" w:rsidP="00FE534F">
            <w:pPr>
              <w:pStyle w:val="a4"/>
              <w:ind w:left="360"/>
              <w:jc w:val="both"/>
              <w:rPr>
                <w:rFonts w:ascii="Times New Roman" w:hAnsi="Times New Roman"/>
                <w:sz w:val="24"/>
                <w:szCs w:val="24"/>
              </w:rPr>
            </w:pPr>
            <w:r>
              <w:rPr>
                <w:rFonts w:ascii="Times New Roman" w:hAnsi="Times New Roman"/>
                <w:sz w:val="24"/>
                <w:szCs w:val="24"/>
              </w:rPr>
              <w:t>Обрабатывать прямые, косые, закругленные срезы в некоторых бытовых швей</w:t>
            </w:r>
            <w:r w:rsidR="005A712C">
              <w:rPr>
                <w:rFonts w:ascii="Times New Roman" w:hAnsi="Times New Roman"/>
                <w:sz w:val="24"/>
                <w:szCs w:val="24"/>
              </w:rPr>
              <w:t>ных изделиях.</w:t>
            </w:r>
          </w:p>
          <w:p w14:paraId="550BD9C2" w14:textId="77777777" w:rsidR="005A712C" w:rsidRDefault="005A712C" w:rsidP="00FE534F">
            <w:pPr>
              <w:pStyle w:val="a4"/>
              <w:ind w:left="360"/>
              <w:jc w:val="both"/>
              <w:rPr>
                <w:rFonts w:ascii="Times New Roman" w:hAnsi="Times New Roman"/>
                <w:sz w:val="24"/>
                <w:szCs w:val="24"/>
              </w:rPr>
            </w:pPr>
            <w:r>
              <w:rPr>
                <w:rFonts w:ascii="Times New Roman" w:hAnsi="Times New Roman"/>
                <w:sz w:val="24"/>
                <w:szCs w:val="24"/>
              </w:rPr>
              <w:t>Строить чертежи изделий.</w:t>
            </w:r>
          </w:p>
          <w:p w14:paraId="42ADDCAA" w14:textId="77777777" w:rsidR="005A712C" w:rsidRDefault="005A712C" w:rsidP="00FE534F">
            <w:pPr>
              <w:pStyle w:val="a4"/>
              <w:ind w:left="360"/>
              <w:jc w:val="both"/>
              <w:rPr>
                <w:rFonts w:ascii="Times New Roman" w:hAnsi="Times New Roman"/>
                <w:sz w:val="24"/>
                <w:szCs w:val="24"/>
              </w:rPr>
            </w:pPr>
            <w:r>
              <w:rPr>
                <w:rFonts w:ascii="Times New Roman" w:hAnsi="Times New Roman"/>
                <w:sz w:val="24"/>
                <w:szCs w:val="24"/>
              </w:rPr>
              <w:t>Производить раскрой изделий по заданным размерам.</w:t>
            </w:r>
          </w:p>
          <w:p w14:paraId="22F742E5" w14:textId="77777777" w:rsidR="005A712C" w:rsidRPr="00AE23B4" w:rsidRDefault="005A712C" w:rsidP="00FE534F">
            <w:pPr>
              <w:pStyle w:val="a4"/>
              <w:ind w:left="360"/>
              <w:jc w:val="both"/>
              <w:rPr>
                <w:rFonts w:ascii="Times New Roman" w:hAnsi="Times New Roman"/>
                <w:sz w:val="24"/>
                <w:szCs w:val="24"/>
              </w:rPr>
            </w:pPr>
            <w:r>
              <w:rPr>
                <w:rFonts w:ascii="Times New Roman" w:hAnsi="Times New Roman"/>
                <w:sz w:val="24"/>
                <w:szCs w:val="24"/>
              </w:rPr>
              <w:t xml:space="preserve">Выполнять работы, связанные с утюжкой изделий, соблюдая правила безопасности </w:t>
            </w:r>
            <w:proofErr w:type="gramStart"/>
            <w:r>
              <w:rPr>
                <w:rFonts w:ascii="Times New Roman" w:hAnsi="Times New Roman"/>
                <w:sz w:val="24"/>
                <w:szCs w:val="24"/>
              </w:rPr>
              <w:t>при  пользовании</w:t>
            </w:r>
            <w:proofErr w:type="gramEnd"/>
            <w:r>
              <w:rPr>
                <w:rFonts w:ascii="Times New Roman" w:hAnsi="Times New Roman"/>
                <w:sz w:val="24"/>
                <w:szCs w:val="24"/>
              </w:rPr>
              <w:t xml:space="preserve"> утюгом.</w:t>
            </w:r>
          </w:p>
          <w:p w14:paraId="02CE1C91" w14:textId="77777777" w:rsidR="00FE534F" w:rsidRPr="005A712C" w:rsidRDefault="00FE534F" w:rsidP="00FE534F">
            <w:pPr>
              <w:pStyle w:val="a4"/>
              <w:ind w:left="360"/>
              <w:jc w:val="both"/>
              <w:rPr>
                <w:rFonts w:ascii="Times New Roman" w:hAnsi="Times New Roman"/>
                <w:i/>
                <w:sz w:val="24"/>
                <w:szCs w:val="24"/>
              </w:rPr>
            </w:pPr>
            <w:r w:rsidRPr="005A712C">
              <w:rPr>
                <w:rFonts w:ascii="Times New Roman" w:hAnsi="Times New Roman"/>
                <w:i/>
                <w:sz w:val="24"/>
                <w:szCs w:val="24"/>
              </w:rPr>
              <w:t>Минимальный уровень</w:t>
            </w:r>
            <w:r w:rsidR="008B5ABE" w:rsidRPr="005A712C">
              <w:rPr>
                <w:rFonts w:ascii="Times New Roman" w:hAnsi="Times New Roman"/>
                <w:i/>
                <w:sz w:val="24"/>
                <w:szCs w:val="24"/>
              </w:rPr>
              <w:t>:</w:t>
            </w:r>
          </w:p>
          <w:p w14:paraId="382AA431" w14:textId="77777777" w:rsidR="00FE534F" w:rsidRPr="005A712C" w:rsidRDefault="00FE534F" w:rsidP="00FE534F">
            <w:pPr>
              <w:pStyle w:val="a4"/>
              <w:ind w:left="360"/>
              <w:jc w:val="both"/>
              <w:rPr>
                <w:rFonts w:ascii="Times New Roman" w:hAnsi="Times New Roman"/>
                <w:sz w:val="24"/>
                <w:szCs w:val="24"/>
              </w:rPr>
            </w:pPr>
            <w:r w:rsidRPr="005A712C">
              <w:rPr>
                <w:rFonts w:ascii="Times New Roman" w:hAnsi="Times New Roman"/>
                <w:sz w:val="24"/>
                <w:szCs w:val="24"/>
              </w:rPr>
              <w:t>Организовать своё рабочее место, подготовить материалы и инструменты для работы.</w:t>
            </w:r>
          </w:p>
          <w:p w14:paraId="56E9CA83" w14:textId="77777777" w:rsidR="00FE534F" w:rsidRPr="008B4F09" w:rsidRDefault="00FE534F" w:rsidP="00FE534F">
            <w:pPr>
              <w:pStyle w:val="a4"/>
              <w:ind w:left="360"/>
              <w:jc w:val="both"/>
              <w:rPr>
                <w:rFonts w:ascii="Times New Roman" w:hAnsi="Times New Roman"/>
                <w:color w:val="FF0000"/>
                <w:sz w:val="24"/>
                <w:szCs w:val="24"/>
              </w:rPr>
            </w:pPr>
            <w:proofErr w:type="gramStart"/>
            <w:r w:rsidRPr="005A712C">
              <w:rPr>
                <w:rFonts w:ascii="Times New Roman" w:hAnsi="Times New Roman"/>
                <w:sz w:val="24"/>
                <w:szCs w:val="24"/>
              </w:rPr>
              <w:t>Безопасно  и</w:t>
            </w:r>
            <w:proofErr w:type="gramEnd"/>
            <w:r w:rsidRPr="005A712C">
              <w:rPr>
                <w:rFonts w:ascii="Times New Roman" w:hAnsi="Times New Roman"/>
                <w:sz w:val="24"/>
                <w:szCs w:val="24"/>
              </w:rPr>
              <w:t xml:space="preserve"> самостоятельно работать на швейной машине с электроприводом</w:t>
            </w:r>
            <w:r w:rsidRPr="008B4F09">
              <w:rPr>
                <w:rFonts w:ascii="Times New Roman" w:hAnsi="Times New Roman"/>
                <w:color w:val="FF0000"/>
                <w:sz w:val="24"/>
                <w:szCs w:val="24"/>
              </w:rPr>
              <w:t>.</w:t>
            </w:r>
          </w:p>
          <w:p w14:paraId="620AE4D8" w14:textId="5C53F736" w:rsidR="0031150C" w:rsidRDefault="005A712C" w:rsidP="00FE534F">
            <w:pPr>
              <w:pStyle w:val="a4"/>
              <w:spacing w:line="276" w:lineRule="auto"/>
              <w:ind w:left="360"/>
              <w:jc w:val="both"/>
              <w:rPr>
                <w:rFonts w:ascii="Times New Roman" w:hAnsi="Times New Roman"/>
                <w:sz w:val="24"/>
                <w:szCs w:val="24"/>
              </w:rPr>
            </w:pPr>
            <w:r w:rsidRPr="005A712C">
              <w:rPr>
                <w:rFonts w:ascii="Times New Roman" w:hAnsi="Times New Roman"/>
                <w:sz w:val="24"/>
                <w:szCs w:val="24"/>
              </w:rPr>
              <w:t>С направляющей помощью учителя выполнять ручные швы (</w:t>
            </w:r>
            <w:r>
              <w:rPr>
                <w:rFonts w:ascii="Times New Roman" w:hAnsi="Times New Roman"/>
                <w:sz w:val="24"/>
                <w:szCs w:val="24"/>
              </w:rPr>
              <w:t xml:space="preserve">приметочный, наметочный, сметочный, шов </w:t>
            </w:r>
            <w:proofErr w:type="spellStart"/>
            <w:r>
              <w:rPr>
                <w:rFonts w:ascii="Times New Roman" w:hAnsi="Times New Roman"/>
                <w:sz w:val="24"/>
                <w:szCs w:val="24"/>
              </w:rPr>
              <w:t>вподгибку</w:t>
            </w:r>
            <w:proofErr w:type="spellEnd"/>
            <w:r>
              <w:rPr>
                <w:rFonts w:ascii="Times New Roman" w:hAnsi="Times New Roman"/>
                <w:sz w:val="24"/>
                <w:szCs w:val="24"/>
              </w:rPr>
              <w:t xml:space="preserve"> с закрытым срезом), </w:t>
            </w:r>
            <w:r w:rsidR="00FE534F" w:rsidRPr="005A712C">
              <w:rPr>
                <w:rFonts w:ascii="Times New Roman" w:hAnsi="Times New Roman"/>
                <w:sz w:val="24"/>
                <w:szCs w:val="24"/>
              </w:rPr>
              <w:t> </w:t>
            </w:r>
            <w:r>
              <w:rPr>
                <w:rFonts w:ascii="Times New Roman" w:hAnsi="Times New Roman"/>
                <w:sz w:val="24"/>
                <w:szCs w:val="24"/>
              </w:rPr>
              <w:t xml:space="preserve">машинные швы (притачной, </w:t>
            </w:r>
            <w:proofErr w:type="spellStart"/>
            <w:r>
              <w:rPr>
                <w:rFonts w:ascii="Times New Roman" w:hAnsi="Times New Roman"/>
                <w:sz w:val="24"/>
                <w:szCs w:val="24"/>
              </w:rPr>
              <w:t>настрочной</w:t>
            </w:r>
            <w:proofErr w:type="spellEnd"/>
            <w:r>
              <w:rPr>
                <w:rFonts w:ascii="Times New Roman" w:hAnsi="Times New Roman"/>
                <w:sz w:val="24"/>
                <w:szCs w:val="24"/>
              </w:rPr>
              <w:t xml:space="preserve">, стачной, шов </w:t>
            </w:r>
            <w:proofErr w:type="spellStart"/>
            <w:r>
              <w:rPr>
                <w:rFonts w:ascii="Times New Roman" w:hAnsi="Times New Roman"/>
                <w:sz w:val="24"/>
                <w:szCs w:val="24"/>
              </w:rPr>
              <w:t>вподгибку</w:t>
            </w:r>
            <w:proofErr w:type="spellEnd"/>
            <w:r>
              <w:rPr>
                <w:rFonts w:ascii="Times New Roman" w:hAnsi="Times New Roman"/>
                <w:sz w:val="24"/>
                <w:szCs w:val="24"/>
              </w:rPr>
              <w:t xml:space="preserve"> с закрытым срезом) и </w:t>
            </w:r>
            <w:r w:rsidR="00144200">
              <w:rPr>
                <w:rFonts w:ascii="Times New Roman" w:hAnsi="Times New Roman"/>
                <w:sz w:val="24"/>
                <w:szCs w:val="24"/>
              </w:rPr>
              <w:t>ВТО (</w:t>
            </w:r>
            <w:proofErr w:type="spellStart"/>
            <w:r w:rsidR="00144200">
              <w:rPr>
                <w:rFonts w:ascii="Times New Roman" w:hAnsi="Times New Roman"/>
                <w:sz w:val="24"/>
                <w:szCs w:val="24"/>
              </w:rPr>
              <w:t>приутюжить</w:t>
            </w:r>
            <w:proofErr w:type="spellEnd"/>
            <w:r>
              <w:rPr>
                <w:rFonts w:ascii="Times New Roman" w:hAnsi="Times New Roman"/>
                <w:sz w:val="24"/>
                <w:szCs w:val="24"/>
              </w:rPr>
              <w:t>, разутюжить, отутюжить).</w:t>
            </w:r>
          </w:p>
          <w:p w14:paraId="56FA29D4" w14:textId="1C3FB959" w:rsidR="005A712C" w:rsidRDefault="005A712C" w:rsidP="005A712C">
            <w:pPr>
              <w:pStyle w:val="a4"/>
              <w:ind w:left="360"/>
              <w:jc w:val="both"/>
              <w:rPr>
                <w:rFonts w:ascii="Times New Roman" w:hAnsi="Times New Roman"/>
                <w:sz w:val="24"/>
                <w:szCs w:val="24"/>
              </w:rPr>
            </w:pPr>
            <w:r>
              <w:rPr>
                <w:rFonts w:ascii="Times New Roman" w:hAnsi="Times New Roman"/>
                <w:sz w:val="24"/>
                <w:szCs w:val="24"/>
              </w:rPr>
              <w:t>При непосредственной помощи учителя обрабатывать прямые, косые, закругленные срезы в некоторых бытовых швейных изделиях.</w:t>
            </w:r>
          </w:p>
          <w:p w14:paraId="5623916A" w14:textId="77777777" w:rsidR="005A712C" w:rsidRPr="005A712C" w:rsidRDefault="005A712C" w:rsidP="00FE534F">
            <w:pPr>
              <w:pStyle w:val="a4"/>
              <w:spacing w:line="276" w:lineRule="auto"/>
              <w:ind w:left="360"/>
              <w:jc w:val="both"/>
              <w:rPr>
                <w:rFonts w:ascii="Times New Roman" w:hAnsi="Times New Roman"/>
                <w:sz w:val="24"/>
                <w:szCs w:val="24"/>
              </w:rPr>
            </w:pPr>
            <w:r>
              <w:rPr>
                <w:rFonts w:ascii="Times New Roman" w:hAnsi="Times New Roman"/>
                <w:sz w:val="24"/>
                <w:szCs w:val="24"/>
              </w:rPr>
              <w:t>Под руководством учителя строить чертежи изделий, производить раскрой.</w:t>
            </w:r>
          </w:p>
        </w:tc>
      </w:tr>
    </w:tbl>
    <w:p w14:paraId="4F3DA108" w14:textId="77777777" w:rsidR="0031150C" w:rsidRPr="008B4F09" w:rsidRDefault="0031150C">
      <w:pPr>
        <w:rPr>
          <w:color w:val="FF0000"/>
        </w:rPr>
      </w:pPr>
    </w:p>
    <w:sectPr w:rsidR="0031150C" w:rsidRPr="008B4F09" w:rsidSect="00F92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849"/>
    <w:multiLevelType w:val="hybridMultilevel"/>
    <w:tmpl w:val="A2980E0A"/>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 w15:restartNumberingAfterBreak="0">
    <w:nsid w:val="2A80307C"/>
    <w:multiLevelType w:val="hybridMultilevel"/>
    <w:tmpl w:val="624C5C2E"/>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2" w15:restartNumberingAfterBreak="0">
    <w:nsid w:val="3C413F9B"/>
    <w:multiLevelType w:val="hybridMultilevel"/>
    <w:tmpl w:val="B62C37B4"/>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3" w15:restartNumberingAfterBreak="0">
    <w:nsid w:val="49A21D28"/>
    <w:multiLevelType w:val="hybridMultilevel"/>
    <w:tmpl w:val="90EC4FE2"/>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4" w15:restartNumberingAfterBreak="0">
    <w:nsid w:val="53314C21"/>
    <w:multiLevelType w:val="hybridMultilevel"/>
    <w:tmpl w:val="A5BCAF16"/>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5" w15:restartNumberingAfterBreak="0">
    <w:nsid w:val="57CF6F1C"/>
    <w:multiLevelType w:val="hybridMultilevel"/>
    <w:tmpl w:val="7E90FD66"/>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6" w15:restartNumberingAfterBreak="0">
    <w:nsid w:val="783E2A7B"/>
    <w:multiLevelType w:val="hybridMultilevel"/>
    <w:tmpl w:val="D3CE0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1150C"/>
    <w:rsid w:val="0004100D"/>
    <w:rsid w:val="00144200"/>
    <w:rsid w:val="0027418C"/>
    <w:rsid w:val="0031150C"/>
    <w:rsid w:val="004342C5"/>
    <w:rsid w:val="005A712C"/>
    <w:rsid w:val="005B009A"/>
    <w:rsid w:val="006A02CD"/>
    <w:rsid w:val="006D733C"/>
    <w:rsid w:val="008B4F09"/>
    <w:rsid w:val="008B5ABE"/>
    <w:rsid w:val="008F671D"/>
    <w:rsid w:val="00957156"/>
    <w:rsid w:val="00980BB6"/>
    <w:rsid w:val="00A046D1"/>
    <w:rsid w:val="00AE23B4"/>
    <w:rsid w:val="00BC6270"/>
    <w:rsid w:val="00BE1D93"/>
    <w:rsid w:val="00D55148"/>
    <w:rsid w:val="00ED5BD3"/>
    <w:rsid w:val="00F7644B"/>
    <w:rsid w:val="00F92780"/>
    <w:rsid w:val="00FE5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5747"/>
  <w15:docId w15:val="{9053D4E5-F64D-40E2-B328-9C7449BC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7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1150C"/>
    <w:rPr>
      <w:rFonts w:ascii="Calibri" w:eastAsia="Calibri" w:hAnsi="Calibri" w:cs="Times New Roman"/>
      <w:lang w:eastAsia="en-US"/>
    </w:rPr>
  </w:style>
  <w:style w:type="paragraph" w:styleId="a4">
    <w:name w:val="No Spacing"/>
    <w:link w:val="a3"/>
    <w:uiPriority w:val="1"/>
    <w:qFormat/>
    <w:rsid w:val="0031150C"/>
    <w:pPr>
      <w:spacing w:after="0" w:line="240" w:lineRule="auto"/>
    </w:pPr>
    <w:rPr>
      <w:rFonts w:ascii="Calibri" w:eastAsia="Calibri" w:hAnsi="Calibri" w:cs="Times New Roman"/>
      <w:lang w:eastAsia="en-US"/>
    </w:rPr>
  </w:style>
  <w:style w:type="table" w:styleId="a5">
    <w:name w:val="Table Grid"/>
    <w:basedOn w:val="a1"/>
    <w:uiPriority w:val="59"/>
    <w:rsid w:val="003115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31150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1971</cp:lastModifiedBy>
  <cp:revision>13</cp:revision>
  <dcterms:created xsi:type="dcterms:W3CDTF">2021-08-31T02:09:00Z</dcterms:created>
  <dcterms:modified xsi:type="dcterms:W3CDTF">2024-09-11T13:52:00Z</dcterms:modified>
</cp:coreProperties>
</file>